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75" w:rsidRDefault="001E3E75" w:rsidP="001E3E75">
      <w:pPr>
        <w:tabs>
          <w:tab w:val="left" w:pos="5954"/>
        </w:tabs>
        <w:jc w:val="both"/>
      </w:pPr>
      <w:r>
        <w:t>............................................</w:t>
      </w:r>
      <w:r>
        <w:tab/>
        <w:t>Gostyń, dnia ..........................</w:t>
      </w:r>
    </w:p>
    <w:p w:rsidR="001E3E75" w:rsidRDefault="001E3E75" w:rsidP="001E3E75">
      <w:pPr>
        <w:tabs>
          <w:tab w:val="left" w:pos="567"/>
          <w:tab w:val="left" w:pos="5954"/>
        </w:tabs>
        <w:jc w:val="both"/>
      </w:pPr>
      <w:r>
        <w:rPr>
          <w:sz w:val="22"/>
        </w:rPr>
        <w:tab/>
        <w:t>/imię i nazwisko/</w:t>
      </w:r>
    </w:p>
    <w:p w:rsidR="001E3E75" w:rsidRDefault="001E3E75" w:rsidP="001E3E75">
      <w:pPr>
        <w:tabs>
          <w:tab w:val="left" w:pos="567"/>
          <w:tab w:val="left" w:pos="5954"/>
        </w:tabs>
        <w:jc w:val="both"/>
      </w:pPr>
    </w:p>
    <w:p w:rsidR="001E3E75" w:rsidRDefault="001E3E75" w:rsidP="001E3E75">
      <w:pPr>
        <w:tabs>
          <w:tab w:val="left" w:pos="567"/>
          <w:tab w:val="left" w:pos="5954"/>
        </w:tabs>
        <w:jc w:val="both"/>
      </w:pPr>
      <w:r>
        <w:t>.........................................</w:t>
      </w:r>
    </w:p>
    <w:p w:rsidR="001E3E75" w:rsidRDefault="001E3E75" w:rsidP="001E3E75">
      <w:pPr>
        <w:tabs>
          <w:tab w:val="left" w:pos="993"/>
          <w:tab w:val="left" w:pos="5954"/>
        </w:tabs>
        <w:jc w:val="both"/>
        <w:rPr>
          <w:sz w:val="22"/>
        </w:rPr>
      </w:pPr>
      <w:r>
        <w:rPr>
          <w:sz w:val="22"/>
        </w:rPr>
        <w:tab/>
        <w:t>/adres/</w:t>
      </w:r>
    </w:p>
    <w:p w:rsidR="001E3E75" w:rsidRDefault="001E3E75" w:rsidP="001E3E75">
      <w:pPr>
        <w:tabs>
          <w:tab w:val="left" w:pos="993"/>
          <w:tab w:val="left" w:pos="5954"/>
        </w:tabs>
        <w:jc w:val="both"/>
      </w:pPr>
    </w:p>
    <w:p w:rsidR="001E3E75" w:rsidRDefault="001E3E75" w:rsidP="001E3E75">
      <w:pPr>
        <w:tabs>
          <w:tab w:val="left" w:pos="993"/>
          <w:tab w:val="left" w:pos="5954"/>
        </w:tabs>
        <w:jc w:val="both"/>
      </w:pPr>
      <w:r>
        <w:t>........................................</w:t>
      </w:r>
    </w:p>
    <w:p w:rsidR="001E3E75" w:rsidRDefault="001E3E75" w:rsidP="001E3E75">
      <w:pPr>
        <w:tabs>
          <w:tab w:val="left" w:pos="567"/>
          <w:tab w:val="left" w:pos="5954"/>
        </w:tabs>
        <w:jc w:val="both"/>
        <w:rPr>
          <w:sz w:val="22"/>
        </w:rPr>
      </w:pPr>
      <w:r>
        <w:rPr>
          <w:sz w:val="22"/>
        </w:rPr>
        <w:tab/>
        <w:t>/miejscowość/</w:t>
      </w:r>
    </w:p>
    <w:p w:rsidR="001E3E75" w:rsidRDefault="001E3E75" w:rsidP="001E3E75">
      <w:pPr>
        <w:tabs>
          <w:tab w:val="left" w:pos="993"/>
          <w:tab w:val="left" w:pos="5954"/>
        </w:tabs>
        <w:jc w:val="both"/>
      </w:pPr>
    </w:p>
    <w:p w:rsidR="00C10BC9" w:rsidRDefault="00C10BC9" w:rsidP="001E3E75">
      <w:pPr>
        <w:tabs>
          <w:tab w:val="left" w:pos="993"/>
          <w:tab w:val="left" w:pos="5954"/>
        </w:tabs>
        <w:jc w:val="both"/>
      </w:pPr>
      <w:r>
        <w:t>………………………….</w:t>
      </w:r>
    </w:p>
    <w:p w:rsidR="00C10BC9" w:rsidRDefault="00C10BC9" w:rsidP="001E3E75">
      <w:pPr>
        <w:tabs>
          <w:tab w:val="left" w:pos="993"/>
          <w:tab w:val="left" w:pos="5954"/>
        </w:tabs>
        <w:jc w:val="both"/>
      </w:pPr>
      <w:r>
        <w:tab/>
        <w:t>/telefon/</w:t>
      </w:r>
    </w:p>
    <w:p w:rsidR="001E3E75" w:rsidRDefault="001E3E75" w:rsidP="001E3E75">
      <w:pPr>
        <w:tabs>
          <w:tab w:val="left" w:pos="993"/>
          <w:tab w:val="left" w:pos="5954"/>
        </w:tabs>
        <w:jc w:val="both"/>
      </w:pPr>
      <w:r>
        <w:tab/>
      </w:r>
      <w:r>
        <w:tab/>
        <w:t>Zakład Wodociągów i</w:t>
      </w:r>
    </w:p>
    <w:p w:rsidR="001E3E75" w:rsidRDefault="001E3E75" w:rsidP="001E3E75">
      <w:pPr>
        <w:tabs>
          <w:tab w:val="left" w:pos="993"/>
          <w:tab w:val="left" w:pos="5954"/>
        </w:tabs>
        <w:jc w:val="both"/>
      </w:pPr>
      <w:r>
        <w:tab/>
      </w:r>
      <w:r>
        <w:tab/>
        <w:t>Kanalizacji w Gostyniu</w:t>
      </w:r>
    </w:p>
    <w:p w:rsidR="001E3E75" w:rsidRDefault="001E3E75" w:rsidP="001E3E75">
      <w:pPr>
        <w:tabs>
          <w:tab w:val="left" w:pos="993"/>
          <w:tab w:val="left" w:pos="5954"/>
        </w:tabs>
        <w:jc w:val="both"/>
      </w:pPr>
      <w:r>
        <w:tab/>
      </w:r>
      <w:r>
        <w:tab/>
        <w:t>Spółka z o. o.</w:t>
      </w:r>
    </w:p>
    <w:p w:rsidR="001E3E75" w:rsidRDefault="001E3E75" w:rsidP="001E3E75">
      <w:pPr>
        <w:tabs>
          <w:tab w:val="left" w:pos="993"/>
          <w:tab w:val="left" w:pos="5954"/>
        </w:tabs>
        <w:jc w:val="both"/>
      </w:pPr>
      <w:r>
        <w:tab/>
      </w:r>
      <w:r>
        <w:tab/>
        <w:t>ul. Nad Kanią 77</w:t>
      </w:r>
    </w:p>
    <w:p w:rsidR="001E3E75" w:rsidRDefault="001E3E75" w:rsidP="001E3E75">
      <w:pPr>
        <w:tabs>
          <w:tab w:val="left" w:pos="993"/>
          <w:tab w:val="left" w:pos="5954"/>
        </w:tabs>
        <w:jc w:val="both"/>
      </w:pPr>
      <w:r>
        <w:tab/>
      </w:r>
      <w:r>
        <w:tab/>
        <w:t>63-800 Gostyń</w:t>
      </w:r>
    </w:p>
    <w:p w:rsidR="001E3E75" w:rsidRDefault="001E3E75" w:rsidP="001E3E75">
      <w:pPr>
        <w:tabs>
          <w:tab w:val="left" w:pos="993"/>
          <w:tab w:val="left" w:pos="5954"/>
        </w:tabs>
        <w:jc w:val="both"/>
      </w:pPr>
    </w:p>
    <w:p w:rsidR="001E3E75" w:rsidRDefault="001E3E75" w:rsidP="001E3E75">
      <w:pPr>
        <w:tabs>
          <w:tab w:val="left" w:pos="993"/>
          <w:tab w:val="left" w:pos="5954"/>
        </w:tabs>
        <w:jc w:val="both"/>
      </w:pPr>
    </w:p>
    <w:p w:rsidR="001E3E75" w:rsidRDefault="001E3E75" w:rsidP="001E3E75">
      <w:pPr>
        <w:tabs>
          <w:tab w:val="left" w:pos="993"/>
          <w:tab w:val="left" w:pos="5954"/>
        </w:tabs>
        <w:spacing w:line="360" w:lineRule="auto"/>
        <w:jc w:val="both"/>
      </w:pPr>
    </w:p>
    <w:p w:rsidR="001E3E75" w:rsidRDefault="001E3E75" w:rsidP="001E3E75">
      <w:pPr>
        <w:tabs>
          <w:tab w:val="left" w:pos="993"/>
          <w:tab w:val="left" w:pos="5954"/>
        </w:tabs>
        <w:spacing w:line="360" w:lineRule="auto"/>
        <w:jc w:val="both"/>
      </w:pPr>
      <w:r>
        <w:tab/>
        <w:t xml:space="preserve">Zwracam się z wnioskiem o wyrażenie zgody </w:t>
      </w:r>
      <w:r w:rsidR="001A0152">
        <w:t>i określenie zasad</w:t>
      </w:r>
      <w:bookmarkStart w:id="0" w:name="_GoBack"/>
      <w:bookmarkEnd w:id="0"/>
      <w:r w:rsidR="001A0152">
        <w:t xml:space="preserve"> montażu</w:t>
      </w:r>
      <w:r>
        <w:t xml:space="preserve"> dodatkowego wodomierza do pomiaru ilości wody bezpowrotnie zużytej na cele*:</w:t>
      </w:r>
    </w:p>
    <w:p w:rsidR="001E3E75" w:rsidRDefault="001E3E75" w:rsidP="001E3E75">
      <w:pPr>
        <w:tabs>
          <w:tab w:val="left" w:pos="993"/>
          <w:tab w:val="left" w:pos="5954"/>
        </w:tabs>
        <w:spacing w:line="360" w:lineRule="auto"/>
        <w:jc w:val="both"/>
      </w:pPr>
      <w:r>
        <w:t>a/ podlewanie ogrodu – okres odliczeń – od 15.04. – 15.09.</w:t>
      </w:r>
    </w:p>
    <w:p w:rsidR="001E3E75" w:rsidRDefault="001E3E75" w:rsidP="001E3E75">
      <w:pPr>
        <w:tabs>
          <w:tab w:val="left" w:pos="993"/>
          <w:tab w:val="left" w:pos="5954"/>
        </w:tabs>
        <w:spacing w:line="360" w:lineRule="auto"/>
        <w:jc w:val="both"/>
      </w:pPr>
      <w:r>
        <w:t>b/ gospodarstwo rolne – cały rok</w:t>
      </w:r>
    </w:p>
    <w:p w:rsidR="001E3E75" w:rsidRDefault="001E3E75" w:rsidP="001E3E75">
      <w:pPr>
        <w:tabs>
          <w:tab w:val="left" w:pos="993"/>
          <w:tab w:val="left" w:pos="5954"/>
        </w:tabs>
        <w:spacing w:line="360" w:lineRule="auto"/>
        <w:jc w:val="both"/>
      </w:pPr>
      <w:r>
        <w:t>c/ działalność produkcyjna – cały rok</w:t>
      </w:r>
    </w:p>
    <w:p w:rsidR="001E3E75" w:rsidRDefault="001E3E75" w:rsidP="001E3E75">
      <w:pPr>
        <w:tabs>
          <w:tab w:val="left" w:pos="993"/>
          <w:tab w:val="left" w:pos="5954"/>
        </w:tabs>
        <w:spacing w:line="360" w:lineRule="auto"/>
        <w:jc w:val="both"/>
      </w:pPr>
      <w:r>
        <w:t>na terenie nieruchomości w .................................... przy ul. ........................................ nr.......; nr działki ................., której jestem właścicielem / zarządcą*.</w:t>
      </w:r>
    </w:p>
    <w:p w:rsidR="001E3E75" w:rsidRDefault="001E3E75" w:rsidP="001E3E75">
      <w:pPr>
        <w:tabs>
          <w:tab w:val="left" w:pos="993"/>
          <w:tab w:val="left" w:pos="5954"/>
        </w:tabs>
        <w:spacing w:line="360" w:lineRule="auto"/>
        <w:jc w:val="both"/>
      </w:pPr>
      <w:r>
        <w:t>Koszty związane ze wskazaniem miejsca zamontowania podlicznika oraz odbiorem ureguluję po otrzymaniu Faktury VAT.</w:t>
      </w:r>
    </w:p>
    <w:p w:rsidR="001E3E75" w:rsidRDefault="001E3E75" w:rsidP="001E3E75">
      <w:pPr>
        <w:tabs>
          <w:tab w:val="left" w:pos="993"/>
          <w:tab w:val="left" w:pos="5954"/>
        </w:tabs>
        <w:jc w:val="both"/>
      </w:pPr>
    </w:p>
    <w:p w:rsidR="00D85D26" w:rsidRDefault="001E3E75" w:rsidP="001E3E75">
      <w:pPr>
        <w:tabs>
          <w:tab w:val="left" w:pos="993"/>
          <w:tab w:val="left" w:pos="5954"/>
        </w:tabs>
        <w:jc w:val="both"/>
      </w:pPr>
      <w:r>
        <w:tab/>
      </w:r>
      <w:r>
        <w:tab/>
      </w:r>
    </w:p>
    <w:p w:rsidR="001E3E75" w:rsidRDefault="00D85D26" w:rsidP="001E3E75">
      <w:pPr>
        <w:tabs>
          <w:tab w:val="left" w:pos="993"/>
          <w:tab w:val="left" w:pos="5954"/>
        </w:tabs>
        <w:jc w:val="both"/>
      </w:pPr>
      <w:r>
        <w:tab/>
      </w:r>
      <w:r>
        <w:tab/>
      </w:r>
      <w:r>
        <w:tab/>
      </w:r>
      <w:r w:rsidR="001E3E75">
        <w:t>...........................................</w:t>
      </w:r>
    </w:p>
    <w:p w:rsidR="001E3E75" w:rsidRDefault="001E3E75" w:rsidP="001E3E75">
      <w:pPr>
        <w:tabs>
          <w:tab w:val="left" w:pos="993"/>
          <w:tab w:val="left" w:pos="7088"/>
        </w:tabs>
        <w:jc w:val="both"/>
      </w:pPr>
      <w:r>
        <w:tab/>
      </w:r>
      <w:r>
        <w:tab/>
        <w:t>/podpis/</w:t>
      </w:r>
    </w:p>
    <w:p w:rsidR="001E3E75" w:rsidRDefault="001E3E75" w:rsidP="001E3E75">
      <w:pPr>
        <w:tabs>
          <w:tab w:val="left" w:pos="993"/>
          <w:tab w:val="left" w:pos="7088"/>
        </w:tabs>
        <w:jc w:val="both"/>
      </w:pPr>
    </w:p>
    <w:p w:rsidR="001E3E75" w:rsidRDefault="001E3E75" w:rsidP="001E3E75">
      <w:pPr>
        <w:tabs>
          <w:tab w:val="left" w:pos="993"/>
          <w:tab w:val="left" w:pos="7088"/>
        </w:tabs>
        <w:jc w:val="both"/>
      </w:pPr>
    </w:p>
    <w:p w:rsidR="001E3E75" w:rsidRDefault="00D85D26" w:rsidP="001E3E75">
      <w:pPr>
        <w:numPr>
          <w:ilvl w:val="0"/>
          <w:numId w:val="1"/>
        </w:numPr>
        <w:tabs>
          <w:tab w:val="left" w:pos="993"/>
          <w:tab w:val="left" w:pos="7088"/>
        </w:tabs>
        <w:spacing w:line="360" w:lineRule="auto"/>
        <w:ind w:left="357" w:hanging="357"/>
        <w:jc w:val="both"/>
      </w:pPr>
      <w:r>
        <w:t xml:space="preserve">Wytyczne montażu dodatkowego wodomierza </w:t>
      </w:r>
    </w:p>
    <w:p w:rsidR="001E3E75" w:rsidRDefault="001E3E75" w:rsidP="001E3E75">
      <w:pPr>
        <w:numPr>
          <w:ilvl w:val="0"/>
          <w:numId w:val="1"/>
        </w:numPr>
        <w:tabs>
          <w:tab w:val="left" w:pos="993"/>
          <w:tab w:val="left" w:pos="7088"/>
        </w:tabs>
        <w:spacing w:line="360" w:lineRule="auto"/>
        <w:ind w:left="357" w:hanging="357"/>
        <w:jc w:val="both"/>
      </w:pPr>
      <w:r>
        <w:t xml:space="preserve">Protokół </w:t>
      </w:r>
      <w:r w:rsidR="00D85D26">
        <w:t>odbioru</w:t>
      </w:r>
    </w:p>
    <w:p w:rsidR="001E3E75" w:rsidRDefault="001E3E75" w:rsidP="001E3E75">
      <w:pPr>
        <w:tabs>
          <w:tab w:val="left" w:pos="993"/>
          <w:tab w:val="left" w:pos="7088"/>
        </w:tabs>
        <w:jc w:val="both"/>
      </w:pPr>
    </w:p>
    <w:p w:rsidR="001E3E75" w:rsidRDefault="001E3E75" w:rsidP="001E3E75">
      <w:pPr>
        <w:tabs>
          <w:tab w:val="left" w:pos="993"/>
          <w:tab w:val="left" w:pos="7088"/>
        </w:tabs>
        <w:jc w:val="both"/>
      </w:pPr>
      <w:r>
        <w:t>* niepotrzebne skreślić</w:t>
      </w:r>
    </w:p>
    <w:p w:rsidR="001E3E75" w:rsidRDefault="001E3E75" w:rsidP="001E3E75">
      <w:pPr>
        <w:tabs>
          <w:tab w:val="left" w:pos="993"/>
          <w:tab w:val="left" w:pos="7088"/>
        </w:tabs>
        <w:jc w:val="both"/>
      </w:pPr>
    </w:p>
    <w:p w:rsidR="00B3035F" w:rsidRDefault="00B3035F" w:rsidP="001E3E75">
      <w:pPr>
        <w:tabs>
          <w:tab w:val="left" w:pos="993"/>
          <w:tab w:val="left" w:pos="7088"/>
        </w:tabs>
        <w:jc w:val="both"/>
      </w:pPr>
    </w:p>
    <w:p w:rsidR="00B3035F" w:rsidRDefault="00B3035F" w:rsidP="001E3E75">
      <w:pPr>
        <w:tabs>
          <w:tab w:val="left" w:pos="993"/>
          <w:tab w:val="left" w:pos="7088"/>
        </w:tabs>
        <w:jc w:val="both"/>
      </w:pPr>
    </w:p>
    <w:p w:rsidR="00B3035F" w:rsidRDefault="00B3035F" w:rsidP="001E3E75">
      <w:pPr>
        <w:tabs>
          <w:tab w:val="left" w:pos="993"/>
          <w:tab w:val="left" w:pos="7088"/>
        </w:tabs>
        <w:jc w:val="both"/>
      </w:pPr>
    </w:p>
    <w:p w:rsidR="00B3035F" w:rsidRDefault="00B3035F" w:rsidP="001E3E75">
      <w:pPr>
        <w:tabs>
          <w:tab w:val="left" w:pos="993"/>
          <w:tab w:val="left" w:pos="7088"/>
        </w:tabs>
        <w:jc w:val="both"/>
      </w:pPr>
    </w:p>
    <w:p w:rsidR="00B3035F" w:rsidRDefault="00B3035F" w:rsidP="001E3E75">
      <w:pPr>
        <w:tabs>
          <w:tab w:val="left" w:pos="993"/>
          <w:tab w:val="left" w:pos="7088"/>
        </w:tabs>
        <w:jc w:val="both"/>
      </w:pPr>
    </w:p>
    <w:sectPr w:rsidR="00B30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E0846"/>
    <w:multiLevelType w:val="hybridMultilevel"/>
    <w:tmpl w:val="4E36E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00A44"/>
    <w:multiLevelType w:val="singleLevel"/>
    <w:tmpl w:val="FF9A8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0C4987"/>
    <w:multiLevelType w:val="hybridMultilevel"/>
    <w:tmpl w:val="1CEAACF8"/>
    <w:lvl w:ilvl="0" w:tplc="A3F2F5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75"/>
    <w:rsid w:val="00011450"/>
    <w:rsid w:val="001A0152"/>
    <w:rsid w:val="001E3E75"/>
    <w:rsid w:val="00AD6ED9"/>
    <w:rsid w:val="00B3035F"/>
    <w:rsid w:val="00B415C0"/>
    <w:rsid w:val="00C10BC9"/>
    <w:rsid w:val="00C7421D"/>
    <w:rsid w:val="00D32585"/>
    <w:rsid w:val="00D85D26"/>
    <w:rsid w:val="00E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78A286-DDC3-4731-BFA1-CC01C0BF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E75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Gostyń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Szymańska</dc:creator>
  <cp:lastModifiedBy>Mirosław Paizert</cp:lastModifiedBy>
  <cp:revision>3</cp:revision>
  <dcterms:created xsi:type="dcterms:W3CDTF">2020-09-23T08:17:00Z</dcterms:created>
  <dcterms:modified xsi:type="dcterms:W3CDTF">2020-09-23T09:13:00Z</dcterms:modified>
</cp:coreProperties>
</file>